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41" w:rsidRDefault="00272890">
      <w:pPr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中山</w:t>
      </w:r>
      <w:r>
        <w:rPr>
          <w:rFonts w:ascii="黑体" w:eastAsia="黑体"/>
          <w:bCs/>
          <w:sz w:val="36"/>
          <w:szCs w:val="36"/>
        </w:rPr>
        <w:t>市</w:t>
      </w:r>
      <w:r>
        <w:rPr>
          <w:rFonts w:ascii="黑体" w:eastAsia="黑体" w:hint="eastAsia"/>
          <w:bCs/>
          <w:sz w:val="36"/>
          <w:szCs w:val="36"/>
        </w:rPr>
        <w:t>中泰龙办公用品有限公司原材料采购招标公告</w:t>
      </w:r>
    </w:p>
    <w:p w:rsidR="006A0C41" w:rsidRDefault="006A0C41">
      <w:pPr>
        <w:snapToGrid w:val="0"/>
        <w:spacing w:line="440" w:lineRule="exact"/>
        <w:jc w:val="center"/>
        <w:rPr>
          <w:b/>
          <w:szCs w:val="32"/>
        </w:rPr>
      </w:pPr>
    </w:p>
    <w:p w:rsidR="006A0C41" w:rsidRPr="00BC54F0" w:rsidRDefault="00272890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4"/>
        </w:rPr>
      </w:pPr>
      <w:r w:rsidRPr="00BC54F0">
        <w:rPr>
          <w:rFonts w:ascii="宋体" w:hAnsi="宋体" w:hint="eastAsia"/>
          <w:b/>
          <w:sz w:val="24"/>
        </w:rPr>
        <w:t>招标条件</w:t>
      </w:r>
    </w:p>
    <w:p w:rsidR="006A0C41" w:rsidRPr="00BC54F0" w:rsidRDefault="00272890">
      <w:pPr>
        <w:spacing w:line="460" w:lineRule="exact"/>
        <w:ind w:firstLineChars="200" w:firstLine="480"/>
        <w:rPr>
          <w:rFonts w:ascii="宋体" w:hAnsi="宋体"/>
          <w:color w:val="010005"/>
          <w:sz w:val="24"/>
        </w:rPr>
      </w:pPr>
      <w:r w:rsidRPr="00BC54F0">
        <w:rPr>
          <w:rFonts w:ascii="宋体" w:hAnsi="宋体" w:hint="eastAsia"/>
          <w:color w:val="010005"/>
          <w:sz w:val="24"/>
        </w:rPr>
        <w:t>本项目</w:t>
      </w:r>
      <w:r w:rsidRPr="00BC54F0">
        <w:rPr>
          <w:rFonts w:ascii="宋体" w:hAnsi="宋体" w:hint="eastAsia"/>
          <w:color w:val="010005"/>
          <w:sz w:val="24"/>
          <w:u w:val="single"/>
        </w:rPr>
        <w:t>中山市</w:t>
      </w:r>
      <w:r w:rsidRPr="00BC54F0">
        <w:rPr>
          <w:rFonts w:ascii="宋体" w:hAnsi="宋体" w:hint="eastAsia"/>
          <w:sz w:val="24"/>
          <w:u w:val="single"/>
        </w:rPr>
        <w:t>中泰龙办公用品有限公司2016年原材料</w:t>
      </w:r>
      <w:r w:rsidR="00FD58BA" w:rsidRPr="00BC54F0">
        <w:rPr>
          <w:rFonts w:ascii="宋体" w:hAnsi="宋体" w:hint="eastAsia"/>
          <w:sz w:val="24"/>
          <w:u w:val="single"/>
        </w:rPr>
        <w:t>中纤板</w:t>
      </w:r>
      <w:r w:rsidRPr="00BC54F0">
        <w:rPr>
          <w:rFonts w:ascii="宋体" w:hAnsi="宋体" w:hint="eastAsia"/>
          <w:sz w:val="24"/>
          <w:u w:val="single"/>
        </w:rPr>
        <w:t>采购项目</w:t>
      </w:r>
      <w:r w:rsidRPr="00BC54F0">
        <w:rPr>
          <w:rFonts w:ascii="宋体" w:hAnsi="宋体" w:hint="eastAsia"/>
          <w:color w:val="010005"/>
          <w:sz w:val="24"/>
        </w:rPr>
        <w:t>，招标人为</w:t>
      </w:r>
      <w:r w:rsidRPr="00BC54F0">
        <w:rPr>
          <w:rFonts w:ascii="宋体" w:hAnsi="宋体" w:hint="eastAsia"/>
          <w:color w:val="010005"/>
          <w:sz w:val="24"/>
          <w:u w:val="single"/>
        </w:rPr>
        <w:t xml:space="preserve">中山市中泰龙办公用品有限公司 </w:t>
      </w:r>
      <w:r w:rsidRPr="00BC54F0">
        <w:rPr>
          <w:rFonts w:ascii="宋体" w:hAnsi="宋体" w:hint="eastAsia"/>
          <w:color w:val="010005"/>
          <w:sz w:val="24"/>
        </w:rPr>
        <w:t>。项目已具备招标条件，</w:t>
      </w:r>
      <w:r w:rsidRPr="00BC54F0">
        <w:rPr>
          <w:rFonts w:ascii="宋体" w:hAnsi="宋体" w:hint="eastAsia"/>
          <w:color w:val="000000"/>
          <w:sz w:val="24"/>
        </w:rPr>
        <w:t>现</w:t>
      </w:r>
      <w:r w:rsidRPr="00BC54F0">
        <w:rPr>
          <w:rFonts w:ascii="宋体" w:hAnsi="宋体" w:hint="eastAsia"/>
          <w:sz w:val="24"/>
        </w:rPr>
        <w:t>以邀请招标的方式进行招标采购</w:t>
      </w:r>
      <w:r w:rsidRPr="00BC54F0">
        <w:rPr>
          <w:rFonts w:ascii="宋体" w:hAnsi="宋体" w:hint="eastAsia"/>
          <w:color w:val="000000"/>
          <w:sz w:val="24"/>
        </w:rPr>
        <w:t>。</w:t>
      </w:r>
    </w:p>
    <w:p w:rsidR="006A0C41" w:rsidRPr="00BC54F0" w:rsidRDefault="00272890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4"/>
        </w:rPr>
      </w:pPr>
      <w:r w:rsidRPr="00BC54F0">
        <w:rPr>
          <w:rFonts w:ascii="宋体" w:hAnsi="宋体" w:hint="eastAsia"/>
          <w:b/>
          <w:sz w:val="24"/>
        </w:rPr>
        <w:t>项目概况与招标范围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color w:val="010005"/>
          <w:sz w:val="24"/>
        </w:rPr>
        <w:t>2.1、项目名称：中山</w:t>
      </w:r>
      <w:r w:rsidRPr="00BC54F0">
        <w:rPr>
          <w:rFonts w:ascii="宋体" w:hAnsi="宋体"/>
          <w:color w:val="010005"/>
          <w:sz w:val="24"/>
        </w:rPr>
        <w:t>市</w:t>
      </w:r>
      <w:r w:rsidRPr="00BC54F0">
        <w:rPr>
          <w:rFonts w:ascii="宋体" w:hAnsi="宋体" w:hint="eastAsia"/>
          <w:color w:val="010005"/>
          <w:sz w:val="24"/>
        </w:rPr>
        <w:t>中泰龙办公用</w:t>
      </w:r>
      <w:r w:rsidR="00467DED" w:rsidRPr="00BC54F0">
        <w:rPr>
          <w:rFonts w:ascii="宋体" w:hAnsi="宋体" w:hint="eastAsia"/>
          <w:color w:val="010005"/>
          <w:sz w:val="24"/>
        </w:rPr>
        <w:t>品</w:t>
      </w:r>
      <w:r w:rsidRPr="00BC54F0">
        <w:rPr>
          <w:rFonts w:ascii="宋体" w:hAnsi="宋体" w:hint="eastAsia"/>
          <w:color w:val="010005"/>
          <w:sz w:val="24"/>
        </w:rPr>
        <w:t>有限公司2016年原材料</w:t>
      </w:r>
      <w:r w:rsidR="00665F38" w:rsidRPr="00BC54F0">
        <w:rPr>
          <w:rFonts w:ascii="宋体" w:hAnsi="宋体" w:hint="eastAsia"/>
          <w:sz w:val="24"/>
        </w:rPr>
        <w:t>中纤板</w:t>
      </w:r>
      <w:r w:rsidRPr="00BC54F0">
        <w:rPr>
          <w:rFonts w:ascii="宋体" w:hAnsi="宋体" w:hint="eastAsia"/>
          <w:color w:val="010005"/>
          <w:sz w:val="24"/>
        </w:rPr>
        <w:t>采购项目；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color w:val="010005"/>
          <w:sz w:val="24"/>
        </w:rPr>
      </w:pPr>
      <w:r w:rsidRPr="00BC54F0">
        <w:rPr>
          <w:rFonts w:ascii="宋体" w:hAnsi="宋体" w:hint="eastAsia"/>
          <w:color w:val="010005"/>
          <w:sz w:val="24"/>
        </w:rPr>
        <w:t>2.2、项目地点：中山市西区沙朗沙港路1号-中山市中泰龙办公用品有限公司；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color w:val="010005"/>
          <w:sz w:val="24"/>
        </w:rPr>
      </w:pPr>
      <w:r w:rsidRPr="00BC54F0">
        <w:rPr>
          <w:rFonts w:ascii="宋体" w:hAnsi="宋体" w:hint="eastAsia"/>
          <w:color w:val="010005"/>
          <w:sz w:val="24"/>
        </w:rPr>
        <w:t>2.3、招标范围：生产办公家具原材料</w:t>
      </w:r>
      <w:r w:rsidR="00FD58BA" w:rsidRPr="00BC54F0">
        <w:rPr>
          <w:rFonts w:ascii="宋体" w:hAnsi="宋体" w:hint="eastAsia"/>
          <w:color w:val="010005"/>
          <w:sz w:val="24"/>
        </w:rPr>
        <w:t>中纤板</w:t>
      </w:r>
      <w:r w:rsidR="009A744D" w:rsidRPr="00BC54F0">
        <w:rPr>
          <w:rFonts w:ascii="宋体" w:hAnsi="宋体" w:hint="eastAsia"/>
          <w:sz w:val="24"/>
        </w:rPr>
        <w:t>（E1/E0级</w:t>
      </w:r>
      <w:r w:rsidR="009A744D" w:rsidRPr="00BC54F0">
        <w:rPr>
          <w:rFonts w:ascii="宋体" w:hAnsi="宋体"/>
          <w:sz w:val="24"/>
        </w:rPr>
        <w:t>）</w:t>
      </w:r>
      <w:r w:rsidRPr="00BC54F0">
        <w:rPr>
          <w:rFonts w:ascii="宋体" w:hAnsi="宋体" w:hint="eastAsia"/>
          <w:color w:val="010005"/>
          <w:sz w:val="24"/>
        </w:rPr>
        <w:t>采购。</w:t>
      </w:r>
    </w:p>
    <w:p w:rsidR="006A0C41" w:rsidRPr="00BC54F0" w:rsidRDefault="00272890">
      <w:pPr>
        <w:spacing w:line="500" w:lineRule="exact"/>
        <w:rPr>
          <w:rFonts w:ascii="宋体" w:hAnsi="宋体"/>
          <w:b/>
          <w:sz w:val="24"/>
        </w:rPr>
      </w:pPr>
      <w:r w:rsidRPr="00BC54F0">
        <w:rPr>
          <w:rFonts w:ascii="宋体" w:hAnsi="宋体" w:hint="eastAsia"/>
          <w:b/>
          <w:sz w:val="24"/>
        </w:rPr>
        <w:t>3. 投标人资格要求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</w:rPr>
        <w:t>3.1、投标人申请人须是以上标段</w:t>
      </w:r>
      <w:r w:rsidR="005A60D1">
        <w:rPr>
          <w:rFonts w:ascii="宋体" w:hAnsi="宋体" w:hint="eastAsia"/>
          <w:sz w:val="24"/>
        </w:rPr>
        <w:t>中纤板</w:t>
      </w:r>
      <w:r w:rsidR="00E440D6" w:rsidRPr="00BC54F0">
        <w:rPr>
          <w:rFonts w:ascii="宋体" w:hAnsi="宋体" w:hint="eastAsia"/>
          <w:sz w:val="24"/>
        </w:rPr>
        <w:t>E1级、E0级</w:t>
      </w:r>
      <w:r w:rsidRPr="00BC54F0">
        <w:rPr>
          <w:rFonts w:ascii="宋体" w:hAnsi="宋体" w:hint="eastAsia"/>
          <w:sz w:val="24"/>
        </w:rPr>
        <w:t>相关物料生产商或关于本项目的厂商授权代理商、经销商（授权商或代理商必须提供授权书原件）。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</w:rPr>
        <w:t>3.2、须具有</w:t>
      </w:r>
      <w:r w:rsidR="004E502D" w:rsidRPr="00BC54F0">
        <w:rPr>
          <w:rFonts w:ascii="宋体" w:hAnsi="宋体" w:hint="eastAsia"/>
          <w:sz w:val="24"/>
        </w:rPr>
        <w:t>ISO</w:t>
      </w:r>
      <w:r w:rsidRPr="00BC54F0">
        <w:rPr>
          <w:rFonts w:ascii="宋体" w:hAnsi="宋体" w:hint="eastAsia"/>
          <w:sz w:val="24"/>
        </w:rPr>
        <w:t>9001质量管理体系认证证书和ISO14001环境管理体系认证证书和</w:t>
      </w:r>
      <w:r w:rsidR="007723A6" w:rsidRPr="00BC54F0">
        <w:rPr>
          <w:rFonts w:ascii="宋体" w:hAnsi="宋体" w:hint="eastAsia"/>
          <w:sz w:val="24"/>
        </w:rPr>
        <w:t>CQC</w:t>
      </w:r>
      <w:r w:rsidRPr="00BC54F0">
        <w:rPr>
          <w:rFonts w:ascii="宋体" w:hAnsi="宋体" w:hint="eastAsia"/>
          <w:sz w:val="24"/>
        </w:rPr>
        <w:t>认证证书；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</w:rPr>
        <w:t>3.3、企业营业执照、一般纳税人资格证以及组织机构代码证、银行开户许可证。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</w:rPr>
        <w:t>3.4、</w:t>
      </w:r>
      <w:r w:rsidRPr="00BC54F0">
        <w:rPr>
          <w:rFonts w:ascii="宋体" w:hAnsi="宋体" w:hint="eastAsia"/>
          <w:color w:val="000000"/>
          <w:sz w:val="24"/>
        </w:rPr>
        <w:t xml:space="preserve">注册资金不少于 </w:t>
      </w:r>
      <w:r w:rsidR="00182BD1" w:rsidRPr="00BC54F0">
        <w:rPr>
          <w:rFonts w:ascii="宋体" w:hAnsi="宋体" w:hint="eastAsia"/>
          <w:color w:val="000000"/>
          <w:sz w:val="24"/>
          <w:u w:val="single"/>
        </w:rPr>
        <w:t>300</w:t>
      </w:r>
      <w:r w:rsidRPr="00BC54F0">
        <w:rPr>
          <w:rFonts w:ascii="宋体" w:hAnsi="宋体" w:hint="eastAsia"/>
          <w:color w:val="000000"/>
          <w:sz w:val="24"/>
        </w:rPr>
        <w:t>万元。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</w:rPr>
        <w:t>3.</w:t>
      </w:r>
      <w:r w:rsidR="00232A6D" w:rsidRPr="00BC54F0">
        <w:rPr>
          <w:rFonts w:ascii="宋体" w:hAnsi="宋体" w:hint="eastAsia"/>
          <w:sz w:val="24"/>
        </w:rPr>
        <w:t>5</w:t>
      </w:r>
      <w:r w:rsidRPr="00BC54F0">
        <w:rPr>
          <w:rFonts w:ascii="宋体" w:hAnsi="宋体" w:hint="eastAsia"/>
          <w:sz w:val="24"/>
        </w:rPr>
        <w:t>、本次招标不接受联合体投标。</w:t>
      </w:r>
    </w:p>
    <w:p w:rsidR="006A0C41" w:rsidRPr="00BC54F0" w:rsidRDefault="00272890">
      <w:pPr>
        <w:spacing w:line="500" w:lineRule="exact"/>
        <w:ind w:firstLineChars="50" w:firstLine="120"/>
        <w:rPr>
          <w:rFonts w:ascii="宋体" w:hAnsi="宋体"/>
          <w:b/>
          <w:sz w:val="24"/>
        </w:rPr>
      </w:pPr>
      <w:r w:rsidRPr="00BC54F0">
        <w:rPr>
          <w:rFonts w:ascii="宋体" w:hAnsi="宋体" w:hint="eastAsia"/>
          <w:b/>
          <w:sz w:val="24"/>
        </w:rPr>
        <w:t>4.报名信息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color w:val="010005"/>
          <w:sz w:val="24"/>
        </w:rPr>
      </w:pPr>
      <w:r w:rsidRPr="00BC54F0">
        <w:rPr>
          <w:rFonts w:ascii="宋体" w:hAnsi="宋体" w:hint="eastAsia"/>
          <w:sz w:val="24"/>
        </w:rPr>
        <w:t>4.1、</w:t>
      </w:r>
      <w:r w:rsidRPr="00BC54F0">
        <w:rPr>
          <w:rFonts w:ascii="宋体" w:hAnsi="宋体" w:hint="eastAsia"/>
          <w:color w:val="010005"/>
          <w:sz w:val="24"/>
        </w:rPr>
        <w:t>报名时间：</w:t>
      </w:r>
      <w:r w:rsidRPr="00BC54F0">
        <w:rPr>
          <w:rFonts w:ascii="宋体" w:hAnsi="宋体" w:hint="eastAsia"/>
          <w:color w:val="010005"/>
          <w:sz w:val="24"/>
          <w:u w:val="single"/>
        </w:rPr>
        <w:t>2015年11月</w:t>
      </w:r>
      <w:r w:rsidR="008F4796" w:rsidRPr="00BC54F0">
        <w:rPr>
          <w:rFonts w:ascii="宋体" w:hAnsi="宋体" w:hint="eastAsia"/>
          <w:color w:val="010005"/>
          <w:sz w:val="24"/>
          <w:u w:val="single"/>
        </w:rPr>
        <w:t>2</w:t>
      </w:r>
      <w:r w:rsidR="00A36AC7">
        <w:rPr>
          <w:rFonts w:ascii="宋体" w:hAnsi="宋体"/>
          <w:color w:val="010005"/>
          <w:sz w:val="24"/>
          <w:u w:val="single"/>
        </w:rPr>
        <w:t>4</w:t>
      </w:r>
      <w:r w:rsidRPr="00BC54F0">
        <w:rPr>
          <w:rFonts w:ascii="宋体" w:hAnsi="宋体" w:hint="eastAsia"/>
          <w:color w:val="010005"/>
          <w:sz w:val="24"/>
          <w:u w:val="single"/>
        </w:rPr>
        <w:t>日</w:t>
      </w:r>
      <w:r w:rsidRPr="00BC54F0">
        <w:rPr>
          <w:rFonts w:ascii="宋体" w:hAnsi="宋体"/>
          <w:color w:val="010005"/>
          <w:sz w:val="24"/>
          <w:u w:val="single"/>
        </w:rPr>
        <w:t>—</w:t>
      </w:r>
      <w:r w:rsidRPr="00BC54F0">
        <w:rPr>
          <w:rFonts w:ascii="宋体" w:hAnsi="宋体" w:hint="eastAsia"/>
          <w:color w:val="010005"/>
          <w:sz w:val="24"/>
          <w:u w:val="single"/>
        </w:rPr>
        <w:t>1</w:t>
      </w:r>
      <w:r w:rsidR="00A81F20">
        <w:rPr>
          <w:rFonts w:ascii="宋体" w:hAnsi="宋体"/>
          <w:color w:val="010005"/>
          <w:sz w:val="24"/>
          <w:u w:val="single"/>
        </w:rPr>
        <w:t>2</w:t>
      </w:r>
      <w:r w:rsidRPr="00BC54F0">
        <w:rPr>
          <w:rFonts w:ascii="宋体" w:hAnsi="宋体" w:hint="eastAsia"/>
          <w:color w:val="010005"/>
          <w:sz w:val="24"/>
          <w:u w:val="single"/>
        </w:rPr>
        <w:t>月</w:t>
      </w:r>
      <w:r w:rsidR="00A81F20">
        <w:rPr>
          <w:rFonts w:ascii="宋体" w:hAnsi="宋体"/>
          <w:color w:val="010005"/>
          <w:sz w:val="24"/>
          <w:u w:val="single"/>
        </w:rPr>
        <w:t>2</w:t>
      </w:r>
      <w:r w:rsidRPr="00BC54F0">
        <w:rPr>
          <w:rFonts w:ascii="宋体" w:hAnsi="宋体" w:hint="eastAsia"/>
          <w:color w:val="010005"/>
          <w:sz w:val="24"/>
          <w:u w:val="single"/>
        </w:rPr>
        <w:t>日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bCs/>
          <w:sz w:val="24"/>
        </w:rPr>
      </w:pPr>
      <w:r w:rsidRPr="00BC54F0">
        <w:rPr>
          <w:rFonts w:ascii="宋体" w:hAnsi="宋体" w:hint="eastAsia"/>
          <w:color w:val="010005"/>
          <w:sz w:val="24"/>
        </w:rPr>
        <w:t>4.2、报名</w:t>
      </w:r>
      <w:r w:rsidR="00537819" w:rsidRPr="00BC54F0">
        <w:rPr>
          <w:rFonts w:ascii="宋体" w:hAnsi="宋体" w:hint="eastAsia"/>
          <w:color w:val="010005"/>
          <w:sz w:val="24"/>
        </w:rPr>
        <w:t>方式</w:t>
      </w:r>
      <w:r w:rsidRPr="00BC54F0">
        <w:rPr>
          <w:rFonts w:ascii="宋体" w:hAnsi="宋体" w:hint="eastAsia"/>
          <w:color w:val="010005"/>
          <w:sz w:val="24"/>
        </w:rPr>
        <w:t>：</w:t>
      </w:r>
      <w:r w:rsidR="00537819" w:rsidRPr="00BC54F0">
        <w:rPr>
          <w:rFonts w:ascii="宋体" w:hAnsi="宋体" w:hint="eastAsia"/>
          <w:color w:val="010005"/>
          <w:sz w:val="24"/>
        </w:rPr>
        <w:t>【</w:t>
      </w:r>
      <w:r w:rsidR="00537819" w:rsidRPr="00BC54F0">
        <w:rPr>
          <w:rFonts w:ascii="宋体" w:hAnsi="宋体" w:hint="eastAsia"/>
          <w:sz w:val="24"/>
        </w:rPr>
        <w:t>报名申请表】扫描件发送至3244280540</w:t>
      </w:r>
      <w:r w:rsidR="0089270C" w:rsidRPr="00BC54F0">
        <w:rPr>
          <w:rFonts w:ascii="宋体" w:hAnsi="宋体" w:hint="eastAsia"/>
          <w:sz w:val="24"/>
        </w:rPr>
        <w:t>@qq.com</w:t>
      </w:r>
      <w:r w:rsidRPr="00BC54F0">
        <w:rPr>
          <w:rFonts w:ascii="宋体" w:hAnsi="宋体" w:hint="eastAsia"/>
          <w:bCs/>
          <w:sz w:val="24"/>
        </w:rPr>
        <w:t>；</w:t>
      </w:r>
      <w:r w:rsidR="00E5504D" w:rsidRPr="00BC54F0">
        <w:rPr>
          <w:rFonts w:ascii="宋体" w:hAnsi="宋体" w:hint="eastAsia"/>
          <w:bCs/>
          <w:sz w:val="24"/>
        </w:rPr>
        <w:t>（报名</w:t>
      </w:r>
      <w:r w:rsidR="00665F38" w:rsidRPr="00BC54F0">
        <w:rPr>
          <w:rFonts w:ascii="宋体" w:hAnsi="宋体" w:hint="eastAsia"/>
          <w:bCs/>
          <w:sz w:val="24"/>
        </w:rPr>
        <w:t>申请</w:t>
      </w:r>
      <w:r w:rsidR="00E5504D" w:rsidRPr="00BC54F0">
        <w:rPr>
          <w:rFonts w:ascii="宋体" w:hAnsi="宋体" w:hint="eastAsia"/>
          <w:bCs/>
          <w:sz w:val="24"/>
        </w:rPr>
        <w:t>表见附件）</w:t>
      </w:r>
    </w:p>
    <w:p w:rsidR="009E07E5" w:rsidRPr="00BC54F0" w:rsidRDefault="009E07E5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bCs/>
          <w:sz w:val="24"/>
        </w:rPr>
        <w:t>4.3、</w:t>
      </w:r>
      <w:r w:rsidRPr="00BC54F0">
        <w:rPr>
          <w:rFonts w:ascii="宋体" w:hAnsi="宋体"/>
          <w:bCs/>
          <w:sz w:val="24"/>
        </w:rPr>
        <w:t>在对报名申请表进行审核后，</w:t>
      </w:r>
      <w:r w:rsidRPr="00BC54F0">
        <w:rPr>
          <w:rFonts w:ascii="宋体" w:hAnsi="宋体" w:hint="eastAsia"/>
          <w:bCs/>
          <w:sz w:val="24"/>
        </w:rPr>
        <w:t>将在</w:t>
      </w:r>
      <w:r w:rsidRPr="00BC54F0">
        <w:rPr>
          <w:rFonts w:ascii="宋体" w:hAnsi="宋体" w:hint="eastAsia"/>
          <w:bCs/>
          <w:sz w:val="24"/>
          <w:u w:val="single"/>
        </w:rPr>
        <w:t>1</w:t>
      </w:r>
      <w:r w:rsidR="00A81F20">
        <w:rPr>
          <w:rFonts w:ascii="宋体" w:hAnsi="宋体"/>
          <w:bCs/>
          <w:sz w:val="24"/>
          <w:u w:val="single"/>
        </w:rPr>
        <w:t>2</w:t>
      </w:r>
      <w:r w:rsidRPr="00BC54F0">
        <w:rPr>
          <w:rFonts w:ascii="宋体" w:hAnsi="宋体" w:hint="eastAsia"/>
          <w:bCs/>
          <w:sz w:val="24"/>
          <w:u w:val="single"/>
        </w:rPr>
        <w:t>月</w:t>
      </w:r>
      <w:r w:rsidR="00A81F20">
        <w:rPr>
          <w:rFonts w:ascii="宋体" w:hAnsi="宋体"/>
          <w:bCs/>
          <w:sz w:val="24"/>
          <w:u w:val="single"/>
        </w:rPr>
        <w:t>3</w:t>
      </w:r>
      <w:r w:rsidRPr="00BC54F0">
        <w:rPr>
          <w:rFonts w:ascii="宋体" w:hAnsi="宋体" w:hint="eastAsia"/>
          <w:bCs/>
          <w:sz w:val="24"/>
          <w:u w:val="single"/>
        </w:rPr>
        <w:t>日</w:t>
      </w:r>
      <w:r w:rsidRPr="00BC54F0">
        <w:rPr>
          <w:rFonts w:ascii="宋体" w:hAnsi="宋体"/>
          <w:bCs/>
          <w:sz w:val="24"/>
        </w:rPr>
        <w:t>发布招标邀请函，通知领取招标文件。</w:t>
      </w:r>
    </w:p>
    <w:p w:rsidR="006A0C41" w:rsidRPr="00BC54F0" w:rsidRDefault="00272890">
      <w:pPr>
        <w:spacing w:line="440" w:lineRule="exact"/>
        <w:rPr>
          <w:rFonts w:ascii="宋体" w:hAnsi="宋体"/>
          <w:b/>
          <w:sz w:val="24"/>
        </w:rPr>
      </w:pPr>
      <w:r w:rsidRPr="00BC54F0">
        <w:rPr>
          <w:rFonts w:ascii="宋体" w:hAnsi="宋体"/>
          <w:b/>
          <w:sz w:val="24"/>
        </w:rPr>
        <w:t>5</w:t>
      </w:r>
      <w:r w:rsidRPr="00BC54F0">
        <w:rPr>
          <w:rFonts w:ascii="宋体" w:hAnsi="宋体" w:hint="eastAsia"/>
          <w:b/>
          <w:sz w:val="24"/>
        </w:rPr>
        <w:t>.发布公告的媒介</w:t>
      </w:r>
    </w:p>
    <w:p w:rsidR="006A0C41" w:rsidRPr="00BC54F0" w:rsidRDefault="00272890">
      <w:pPr>
        <w:spacing w:line="500" w:lineRule="exact"/>
        <w:ind w:firstLineChars="200" w:firstLine="480"/>
        <w:rPr>
          <w:rFonts w:ascii="宋体" w:hAnsi="宋体"/>
          <w:color w:val="010005"/>
          <w:sz w:val="24"/>
        </w:rPr>
      </w:pPr>
      <w:r w:rsidRPr="00BC54F0">
        <w:rPr>
          <w:rFonts w:ascii="宋体" w:hAnsi="宋体" w:hint="eastAsia"/>
          <w:color w:val="010005"/>
          <w:sz w:val="24"/>
        </w:rPr>
        <w:lastRenderedPageBreak/>
        <w:t>本次招标公告同时在《中山市中泰龙办公用品有限公司网》、</w:t>
      </w:r>
      <w:r w:rsidRPr="00BC54F0">
        <w:rPr>
          <w:rFonts w:ascii="宋体" w:hAnsi="宋体" w:hint="eastAsia"/>
          <w:color w:val="000000"/>
          <w:sz w:val="24"/>
        </w:rPr>
        <w:t>《中山国景家具有限公司网》、《中山派格家具有限公司网》、中泰龙财富之源、中泰家具公众号、国景家具公众号、派格家具公众号、中泰龙家具商城</w:t>
      </w:r>
      <w:r w:rsidRPr="00BC54F0">
        <w:rPr>
          <w:rFonts w:ascii="宋体" w:hAnsi="宋体" w:hint="eastAsia"/>
          <w:color w:val="010005"/>
          <w:sz w:val="24"/>
        </w:rPr>
        <w:t>上发布。</w:t>
      </w:r>
    </w:p>
    <w:p w:rsidR="006A0C41" w:rsidRPr="00BC54F0" w:rsidRDefault="00272890">
      <w:pPr>
        <w:spacing w:line="440" w:lineRule="exact"/>
        <w:rPr>
          <w:rFonts w:ascii="宋体" w:hAnsi="宋体"/>
          <w:b/>
          <w:sz w:val="24"/>
        </w:rPr>
      </w:pPr>
      <w:r w:rsidRPr="00BC54F0">
        <w:rPr>
          <w:rFonts w:ascii="宋体" w:hAnsi="宋体"/>
          <w:b/>
          <w:sz w:val="24"/>
        </w:rPr>
        <w:t>6</w:t>
      </w:r>
      <w:r w:rsidRPr="00BC54F0">
        <w:rPr>
          <w:rFonts w:ascii="宋体" w:hAnsi="宋体" w:hint="eastAsia"/>
          <w:b/>
          <w:sz w:val="24"/>
        </w:rPr>
        <w:t>.联系方式</w:t>
      </w:r>
    </w:p>
    <w:p w:rsidR="006A0C41" w:rsidRPr="00BC54F0" w:rsidRDefault="00272890">
      <w:pPr>
        <w:spacing w:line="500" w:lineRule="exact"/>
        <w:rPr>
          <w:rFonts w:ascii="宋体" w:hAnsi="宋体"/>
          <w:sz w:val="24"/>
          <w:shd w:val="clear" w:color="auto" w:fill="FFFFFF"/>
        </w:rPr>
      </w:pPr>
      <w:r w:rsidRPr="00BC54F0">
        <w:rPr>
          <w:rFonts w:ascii="宋体" w:hAnsi="宋体" w:hint="eastAsia"/>
          <w:sz w:val="24"/>
          <w:shd w:val="clear" w:color="auto" w:fill="FFFFFF"/>
        </w:rPr>
        <w:t>招标人：</w:t>
      </w:r>
      <w:r w:rsidRPr="00BC54F0">
        <w:rPr>
          <w:rFonts w:ascii="宋体" w:hAnsi="宋体" w:hint="eastAsia"/>
          <w:sz w:val="24"/>
        </w:rPr>
        <w:t>中山市中泰龙办公用品有限公司</w:t>
      </w:r>
    </w:p>
    <w:p w:rsidR="006A0C41" w:rsidRPr="00BC54F0" w:rsidRDefault="00272890">
      <w:pPr>
        <w:spacing w:line="500" w:lineRule="exact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  <w:shd w:val="clear" w:color="auto" w:fill="FFFFFF"/>
        </w:rPr>
        <w:t>联系人：</w:t>
      </w:r>
      <w:r w:rsidR="00CF7C6C">
        <w:rPr>
          <w:rFonts w:ascii="宋体" w:hAnsi="宋体" w:hint="eastAsia"/>
          <w:sz w:val="24"/>
          <w:shd w:val="clear" w:color="auto" w:fill="FFFFFF"/>
        </w:rPr>
        <w:t>黄</w:t>
      </w:r>
      <w:r w:rsidRPr="00BC54F0">
        <w:rPr>
          <w:rFonts w:ascii="宋体" w:hAnsi="宋体" w:hint="eastAsia"/>
          <w:sz w:val="24"/>
          <w:shd w:val="clear" w:color="auto" w:fill="FFFFFF"/>
        </w:rPr>
        <w:t>小姐</w:t>
      </w:r>
      <w:r w:rsidRPr="00BC54F0">
        <w:rPr>
          <w:rFonts w:ascii="宋体" w:hAnsi="宋体" w:hint="eastAsia"/>
          <w:sz w:val="24"/>
        </w:rPr>
        <w:t xml:space="preserve"> </w:t>
      </w:r>
    </w:p>
    <w:p w:rsidR="006A0C41" w:rsidRPr="00BC54F0" w:rsidRDefault="00272890">
      <w:pPr>
        <w:spacing w:line="500" w:lineRule="exact"/>
        <w:rPr>
          <w:rFonts w:ascii="宋体" w:hAnsi="宋体"/>
          <w:sz w:val="24"/>
          <w:shd w:val="clear" w:color="auto" w:fill="FFFFFF"/>
        </w:rPr>
      </w:pPr>
      <w:r w:rsidRPr="00BC54F0">
        <w:rPr>
          <w:rFonts w:ascii="宋体" w:hAnsi="宋体" w:hint="eastAsia"/>
          <w:sz w:val="24"/>
          <w:shd w:val="clear" w:color="auto" w:fill="FFFFFF"/>
        </w:rPr>
        <w:t>联系电话：</w:t>
      </w:r>
      <w:r w:rsidR="00CF7C6C">
        <w:rPr>
          <w:rFonts w:ascii="宋体" w:hAnsi="宋体"/>
          <w:sz w:val="24"/>
          <w:shd w:val="clear" w:color="auto" w:fill="FFFFFF"/>
        </w:rPr>
        <w:t>13007166066</w:t>
      </w:r>
      <w:r w:rsidR="000F146F" w:rsidRPr="00BC54F0">
        <w:rPr>
          <w:rFonts w:ascii="宋体" w:hAnsi="宋体" w:hint="eastAsia"/>
          <w:sz w:val="24"/>
          <w:shd w:val="clear" w:color="auto" w:fill="FFFFFF"/>
        </w:rPr>
        <w:t xml:space="preserve">/ </w:t>
      </w:r>
      <w:r w:rsidR="00CE3F55" w:rsidRPr="00BC54F0">
        <w:rPr>
          <w:rFonts w:asciiTheme="minorEastAsia" w:hAnsiTheme="minorEastAsia" w:hint="eastAsia"/>
          <w:sz w:val="24"/>
        </w:rPr>
        <w:t>电子邮箱</w:t>
      </w:r>
      <w:r w:rsidR="000F146F" w:rsidRPr="00BC54F0">
        <w:rPr>
          <w:rFonts w:asciiTheme="minorEastAsia" w:hAnsiTheme="minorEastAsia" w:hint="eastAsia"/>
          <w:sz w:val="24"/>
        </w:rPr>
        <w:t>：3244280540</w:t>
      </w:r>
      <w:r w:rsidR="00CE3F55" w:rsidRPr="00BC54F0">
        <w:rPr>
          <w:rFonts w:asciiTheme="minorEastAsia" w:hAnsiTheme="minorEastAsia" w:hint="eastAsia"/>
          <w:sz w:val="24"/>
        </w:rPr>
        <w:t>@qq.com</w:t>
      </w:r>
    </w:p>
    <w:p w:rsidR="006A0C41" w:rsidRPr="00BC54F0" w:rsidRDefault="00272890">
      <w:pPr>
        <w:spacing w:line="500" w:lineRule="exact"/>
        <w:rPr>
          <w:rFonts w:ascii="宋体" w:hAnsi="宋体"/>
          <w:bCs/>
          <w:sz w:val="24"/>
        </w:rPr>
      </w:pPr>
      <w:r w:rsidRPr="00BC54F0">
        <w:rPr>
          <w:rFonts w:ascii="宋体" w:hAnsi="宋体" w:hint="eastAsia"/>
          <w:sz w:val="24"/>
          <w:shd w:val="clear" w:color="auto" w:fill="FFFFFF"/>
        </w:rPr>
        <w:t>联系地址：</w:t>
      </w:r>
      <w:r w:rsidRPr="00BC54F0">
        <w:rPr>
          <w:rFonts w:ascii="宋体" w:hAnsi="宋体" w:hint="eastAsia"/>
          <w:bCs/>
          <w:sz w:val="24"/>
        </w:rPr>
        <w:t>中山市西区沙朗沙港路1号</w:t>
      </w:r>
    </w:p>
    <w:p w:rsidR="006A0C41" w:rsidRPr="00BC54F0" w:rsidRDefault="00272890">
      <w:pPr>
        <w:spacing w:line="500" w:lineRule="exact"/>
        <w:ind w:firstLineChars="500" w:firstLine="1200"/>
        <w:rPr>
          <w:rFonts w:ascii="宋体" w:hAnsi="宋体"/>
          <w:sz w:val="24"/>
          <w:shd w:val="clear" w:color="auto" w:fill="FFFFFF"/>
        </w:rPr>
      </w:pPr>
      <w:r w:rsidRPr="00BC54F0">
        <w:rPr>
          <w:rFonts w:ascii="宋体" w:hAnsi="宋体" w:hint="eastAsia"/>
          <w:bCs/>
          <w:sz w:val="24"/>
        </w:rPr>
        <w:t>中泰龙办公用品有限公司物控部。</w:t>
      </w:r>
      <w:r w:rsidRPr="00BC54F0">
        <w:rPr>
          <w:rFonts w:ascii="宋体" w:hAnsi="宋体" w:hint="eastAsia"/>
          <w:sz w:val="24"/>
          <w:shd w:val="clear" w:color="auto" w:fill="FFFFFF"/>
        </w:rPr>
        <w:t xml:space="preserve"> </w:t>
      </w:r>
    </w:p>
    <w:p w:rsidR="006A0C41" w:rsidRPr="00BC54F0" w:rsidRDefault="006A0C41">
      <w:pPr>
        <w:spacing w:line="500" w:lineRule="exact"/>
        <w:rPr>
          <w:rFonts w:ascii="宋体" w:hAnsi="宋体"/>
          <w:sz w:val="24"/>
          <w:shd w:val="clear" w:color="auto" w:fill="FFFFFF"/>
        </w:rPr>
      </w:pPr>
    </w:p>
    <w:p w:rsidR="006A0C41" w:rsidRPr="00BC54F0" w:rsidRDefault="006A0C41">
      <w:pPr>
        <w:spacing w:line="500" w:lineRule="exact"/>
        <w:rPr>
          <w:rFonts w:ascii="宋体" w:hAnsi="宋体"/>
          <w:sz w:val="24"/>
          <w:shd w:val="clear" w:color="auto" w:fill="FFFFFF"/>
        </w:rPr>
      </w:pPr>
    </w:p>
    <w:p w:rsidR="006A0C41" w:rsidRPr="00BC54F0" w:rsidRDefault="006A0C41">
      <w:pPr>
        <w:spacing w:line="500" w:lineRule="exact"/>
        <w:rPr>
          <w:rFonts w:ascii="宋体" w:hAnsi="宋体"/>
          <w:sz w:val="24"/>
          <w:shd w:val="clear" w:color="auto" w:fill="FFFFFF"/>
        </w:rPr>
      </w:pPr>
    </w:p>
    <w:p w:rsidR="006A0C41" w:rsidRPr="00BC54F0" w:rsidRDefault="00272890" w:rsidP="0005144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C54F0">
        <w:rPr>
          <w:rFonts w:ascii="宋体" w:hAnsi="宋体" w:hint="eastAsia"/>
          <w:sz w:val="24"/>
        </w:rPr>
        <w:t xml:space="preserve">                    </w:t>
      </w:r>
      <w:r w:rsidR="00BC54F0">
        <w:rPr>
          <w:rFonts w:ascii="宋体" w:hAnsi="宋体" w:hint="eastAsia"/>
          <w:sz w:val="24"/>
        </w:rPr>
        <w:t xml:space="preserve">                        </w:t>
      </w:r>
      <w:r w:rsidRPr="00BC54F0">
        <w:rPr>
          <w:rFonts w:ascii="宋体" w:hAnsi="宋体" w:hint="eastAsia"/>
          <w:sz w:val="24"/>
          <w:u w:val="single"/>
        </w:rPr>
        <w:t xml:space="preserve"> 2015  </w:t>
      </w:r>
      <w:r w:rsidRPr="00BC54F0">
        <w:rPr>
          <w:rFonts w:ascii="宋体" w:hAnsi="宋体" w:hint="eastAsia"/>
          <w:sz w:val="24"/>
        </w:rPr>
        <w:t>年</w:t>
      </w:r>
      <w:r w:rsidRPr="00BC54F0">
        <w:rPr>
          <w:rFonts w:ascii="宋体" w:hAnsi="宋体" w:hint="eastAsia"/>
          <w:sz w:val="24"/>
          <w:u w:val="single"/>
        </w:rPr>
        <w:t xml:space="preserve"> </w:t>
      </w:r>
      <w:r w:rsidRPr="00BC54F0">
        <w:rPr>
          <w:rFonts w:ascii="宋体" w:hAnsi="宋体"/>
          <w:sz w:val="24"/>
          <w:u w:val="single"/>
        </w:rPr>
        <w:t>11</w:t>
      </w:r>
      <w:r w:rsidRPr="00BC54F0">
        <w:rPr>
          <w:rFonts w:ascii="宋体" w:hAnsi="宋体" w:hint="eastAsia"/>
          <w:sz w:val="24"/>
          <w:u w:val="single"/>
        </w:rPr>
        <w:t xml:space="preserve"> </w:t>
      </w:r>
      <w:r w:rsidRPr="00BC54F0">
        <w:rPr>
          <w:rFonts w:ascii="宋体" w:hAnsi="宋体" w:hint="eastAsia"/>
          <w:sz w:val="24"/>
        </w:rPr>
        <w:t>月</w:t>
      </w:r>
      <w:r w:rsidRPr="00BC54F0">
        <w:rPr>
          <w:rFonts w:ascii="宋体" w:hAnsi="宋体" w:hint="eastAsia"/>
          <w:sz w:val="24"/>
          <w:u w:val="single"/>
        </w:rPr>
        <w:t xml:space="preserve"> </w:t>
      </w:r>
      <w:r w:rsidR="009E07E5" w:rsidRPr="00BC54F0">
        <w:rPr>
          <w:rFonts w:ascii="宋体" w:hAnsi="宋体"/>
          <w:sz w:val="24"/>
          <w:u w:val="single"/>
        </w:rPr>
        <w:t>2</w:t>
      </w:r>
      <w:r w:rsidR="00A81F20">
        <w:rPr>
          <w:rFonts w:ascii="宋体" w:hAnsi="宋体"/>
          <w:sz w:val="24"/>
          <w:u w:val="single"/>
        </w:rPr>
        <w:t>4</w:t>
      </w:r>
      <w:bookmarkStart w:id="0" w:name="_GoBack"/>
      <w:bookmarkEnd w:id="0"/>
      <w:r w:rsidRPr="00BC54F0">
        <w:rPr>
          <w:rFonts w:ascii="宋体" w:hAnsi="宋体" w:hint="eastAsia"/>
          <w:sz w:val="24"/>
          <w:u w:val="single"/>
        </w:rPr>
        <w:t xml:space="preserve"> </w:t>
      </w:r>
      <w:r w:rsidRPr="00BC54F0">
        <w:rPr>
          <w:rFonts w:ascii="宋体" w:hAnsi="宋体" w:hint="eastAsia"/>
          <w:sz w:val="24"/>
        </w:rPr>
        <w:t xml:space="preserve">日 </w:t>
      </w:r>
    </w:p>
    <w:p w:rsidR="006A0C41" w:rsidRPr="00BC54F0" w:rsidRDefault="00BC54F0" w:rsidP="0005144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="00272890" w:rsidRPr="00BC54F0">
        <w:rPr>
          <w:rFonts w:hint="eastAsia"/>
          <w:sz w:val="24"/>
        </w:rPr>
        <w:t>中山市中泰龙办公用品有限公司</w:t>
      </w:r>
    </w:p>
    <w:p w:rsidR="0049048F" w:rsidRDefault="0049048F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91212A" w:rsidRDefault="0091212A">
      <w:pPr>
        <w:ind w:firstLineChars="2550" w:firstLine="5355"/>
      </w:pPr>
    </w:p>
    <w:p w:rsidR="00665F38" w:rsidRDefault="00665F38">
      <w:pPr>
        <w:ind w:firstLineChars="2550" w:firstLine="5355"/>
      </w:pPr>
    </w:p>
    <w:p w:rsidR="0091212A" w:rsidRDefault="0049048F" w:rsidP="0091212A">
      <w:pPr>
        <w:spacing w:line="360" w:lineRule="auto"/>
        <w:ind w:firstLineChars="2550" w:firstLine="11220"/>
        <w:jc w:val="center"/>
        <w:rPr>
          <w:sz w:val="10"/>
          <w:szCs w:val="10"/>
        </w:rPr>
      </w:pPr>
      <w:r w:rsidRPr="0091212A">
        <w:rPr>
          <w:rFonts w:hint="eastAsia"/>
          <w:sz w:val="44"/>
          <w:szCs w:val="44"/>
        </w:rPr>
        <w:t>报</w:t>
      </w:r>
      <w:r w:rsidR="004B1B96">
        <w:rPr>
          <w:rFonts w:hint="eastAsia"/>
          <w:sz w:val="44"/>
          <w:szCs w:val="44"/>
        </w:rPr>
        <w:lastRenderedPageBreak/>
        <w:t>报</w:t>
      </w:r>
      <w:r w:rsidRPr="0091212A">
        <w:rPr>
          <w:rFonts w:hint="eastAsia"/>
          <w:sz w:val="44"/>
          <w:szCs w:val="44"/>
        </w:rPr>
        <w:t>名申请表</w:t>
      </w:r>
    </w:p>
    <w:p w:rsidR="0091212A" w:rsidRPr="0091212A" w:rsidRDefault="0091212A" w:rsidP="0091212A">
      <w:pPr>
        <w:spacing w:line="360" w:lineRule="auto"/>
        <w:ind w:firstLineChars="2550" w:firstLine="2550"/>
        <w:jc w:val="center"/>
        <w:rPr>
          <w:sz w:val="10"/>
          <w:szCs w:val="10"/>
        </w:rPr>
      </w:pPr>
    </w:p>
    <w:p w:rsidR="0049048F" w:rsidRPr="0091212A" w:rsidRDefault="0049048F" w:rsidP="0091212A">
      <w:pPr>
        <w:spacing w:line="360" w:lineRule="auto"/>
        <w:rPr>
          <w:sz w:val="28"/>
          <w:szCs w:val="28"/>
        </w:rPr>
      </w:pPr>
      <w:r w:rsidRPr="0091212A">
        <w:rPr>
          <w:rFonts w:hint="eastAsia"/>
          <w:sz w:val="28"/>
          <w:szCs w:val="28"/>
        </w:rPr>
        <w:t>中山市中泰龙办公用品有限公司：</w:t>
      </w:r>
    </w:p>
    <w:p w:rsidR="00050E3F" w:rsidRDefault="0049048F" w:rsidP="009E07E5">
      <w:pPr>
        <w:spacing w:line="360" w:lineRule="auto"/>
        <w:ind w:firstLineChars="200" w:firstLine="560"/>
        <w:rPr>
          <w:rFonts w:ascii="宋体" w:hAnsi="宋体"/>
          <w:color w:val="010005"/>
          <w:sz w:val="28"/>
          <w:szCs w:val="28"/>
        </w:rPr>
      </w:pPr>
      <w:r w:rsidRPr="0091212A">
        <w:rPr>
          <w:rFonts w:hint="eastAsia"/>
          <w:sz w:val="28"/>
          <w:szCs w:val="28"/>
        </w:rPr>
        <w:t>我</w:t>
      </w:r>
      <w:r w:rsidR="00A9192B">
        <w:rPr>
          <w:rFonts w:hint="eastAsia"/>
          <w:sz w:val="28"/>
          <w:szCs w:val="28"/>
        </w:rPr>
        <w:t>公司</w:t>
      </w:r>
      <w:r w:rsidRPr="0091212A">
        <w:rPr>
          <w:rFonts w:hint="eastAsia"/>
          <w:sz w:val="28"/>
          <w:szCs w:val="28"/>
        </w:rPr>
        <w:t>正式申请参加贵司</w:t>
      </w:r>
      <w:r w:rsidRPr="0091212A">
        <w:rPr>
          <w:rFonts w:ascii="宋体" w:hAnsi="宋体" w:hint="eastAsia"/>
          <w:color w:val="010005"/>
          <w:sz w:val="28"/>
          <w:szCs w:val="28"/>
          <w:u w:val="single"/>
        </w:rPr>
        <w:t>中山</w:t>
      </w:r>
      <w:r w:rsidRPr="0091212A">
        <w:rPr>
          <w:rFonts w:ascii="宋体" w:hAnsi="宋体"/>
          <w:color w:val="010005"/>
          <w:sz w:val="28"/>
          <w:szCs w:val="28"/>
          <w:u w:val="single"/>
        </w:rPr>
        <w:t>市</w:t>
      </w:r>
      <w:r w:rsidRPr="0091212A">
        <w:rPr>
          <w:rFonts w:ascii="宋体" w:hAnsi="宋体" w:hint="eastAsia"/>
          <w:color w:val="010005"/>
          <w:sz w:val="28"/>
          <w:szCs w:val="28"/>
          <w:u w:val="single"/>
        </w:rPr>
        <w:t>中泰龙办公用品有限公司2016年原材料</w:t>
      </w:r>
      <w:r w:rsidR="00DF5B93" w:rsidRPr="00DF5B93">
        <w:rPr>
          <w:rFonts w:ascii="宋体" w:hAnsi="宋体" w:hint="eastAsia"/>
          <w:sz w:val="28"/>
          <w:szCs w:val="28"/>
          <w:u w:val="single"/>
        </w:rPr>
        <w:t>中纤板</w:t>
      </w:r>
      <w:r w:rsidRPr="0091212A">
        <w:rPr>
          <w:rFonts w:ascii="宋体" w:hAnsi="宋体" w:hint="eastAsia"/>
          <w:color w:val="010005"/>
          <w:sz w:val="28"/>
          <w:szCs w:val="28"/>
          <w:u w:val="single"/>
        </w:rPr>
        <w:t>采购项目</w:t>
      </w:r>
      <w:r w:rsidR="00A9192B">
        <w:rPr>
          <w:rFonts w:ascii="宋体" w:hAnsi="宋体" w:hint="eastAsia"/>
          <w:color w:val="010005"/>
          <w:sz w:val="28"/>
          <w:szCs w:val="28"/>
        </w:rPr>
        <w:t>。</w:t>
      </w:r>
      <w:r w:rsidRPr="0091212A">
        <w:rPr>
          <w:rFonts w:ascii="宋体" w:hAnsi="宋体" w:hint="eastAsia"/>
          <w:color w:val="010005"/>
          <w:sz w:val="28"/>
          <w:szCs w:val="28"/>
        </w:rPr>
        <w:t>我方在此项目活动中出现不能按期</w:t>
      </w:r>
      <w:r w:rsidR="00050E3F" w:rsidRPr="0091212A">
        <w:rPr>
          <w:rFonts w:ascii="宋体" w:hAnsi="宋体" w:hint="eastAsia"/>
          <w:color w:val="010005"/>
          <w:sz w:val="28"/>
          <w:szCs w:val="28"/>
        </w:rPr>
        <w:t>交付资料或有其他违约行为，我方愿意承担</w:t>
      </w:r>
      <w:r w:rsidR="00C83A32">
        <w:rPr>
          <w:rFonts w:ascii="宋体" w:hAnsi="宋体" w:hint="eastAsia"/>
          <w:color w:val="010005"/>
          <w:sz w:val="28"/>
          <w:szCs w:val="28"/>
        </w:rPr>
        <w:t>全部</w:t>
      </w:r>
      <w:r w:rsidR="00050E3F" w:rsidRPr="0091212A">
        <w:rPr>
          <w:rFonts w:ascii="宋体" w:hAnsi="宋体" w:hint="eastAsia"/>
          <w:color w:val="010005"/>
          <w:sz w:val="28"/>
          <w:szCs w:val="28"/>
        </w:rPr>
        <w:t>责任</w:t>
      </w:r>
      <w:r w:rsidR="009E07E5">
        <w:rPr>
          <w:rFonts w:ascii="宋体" w:hAnsi="宋体" w:hint="eastAsia"/>
          <w:color w:val="010005"/>
          <w:sz w:val="28"/>
          <w:szCs w:val="28"/>
        </w:rPr>
        <w:t>，</w:t>
      </w:r>
      <w:r w:rsidR="00050E3F" w:rsidRPr="0091212A">
        <w:rPr>
          <w:rFonts w:ascii="宋体" w:hAnsi="宋体" w:hint="eastAsia"/>
          <w:color w:val="010005"/>
          <w:sz w:val="28"/>
          <w:szCs w:val="28"/>
        </w:rPr>
        <w:t>并赔偿由此产生的损失。特此申请和承诺。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2917"/>
        <w:gridCol w:w="4574"/>
      </w:tblGrid>
      <w:tr w:rsidR="00114E42" w:rsidTr="008463CA">
        <w:tc>
          <w:tcPr>
            <w:tcW w:w="81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资料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内容</w:t>
            </w: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公司全称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法定代表人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营业执照号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9E07E5" w:rsidTr="008463CA">
        <w:tc>
          <w:tcPr>
            <w:tcW w:w="817" w:type="dxa"/>
          </w:tcPr>
          <w:p w:rsidR="009E07E5" w:rsidRPr="009E07E5" w:rsidRDefault="009E07E5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07E5" w:rsidRDefault="009E07E5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注册</w:t>
            </w:r>
            <w:r>
              <w:rPr>
                <w:rFonts w:ascii="宋体" w:hAnsi="宋体"/>
                <w:color w:val="010005"/>
                <w:sz w:val="28"/>
                <w:szCs w:val="28"/>
              </w:rPr>
              <w:t>资金</w:t>
            </w:r>
          </w:p>
        </w:tc>
        <w:tc>
          <w:tcPr>
            <w:tcW w:w="4728" w:type="dxa"/>
          </w:tcPr>
          <w:p w:rsidR="009E07E5" w:rsidRDefault="009E07E5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营业范围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P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 w:rsidRPr="00114E42">
              <w:rPr>
                <w:rFonts w:ascii="宋体" w:hAnsi="宋体" w:hint="eastAsia"/>
                <w:sz w:val="28"/>
                <w:szCs w:val="28"/>
              </w:rPr>
              <w:t>ISO9001</w:t>
            </w:r>
            <w:r>
              <w:rPr>
                <w:rFonts w:ascii="宋体" w:hAnsi="宋体" w:hint="eastAsia"/>
                <w:sz w:val="28"/>
                <w:szCs w:val="28"/>
              </w:rPr>
              <w:t>认证号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P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 w:rsidRPr="00114E42">
              <w:rPr>
                <w:rFonts w:ascii="宋体" w:hAnsi="宋体" w:hint="eastAsia"/>
                <w:sz w:val="28"/>
                <w:szCs w:val="28"/>
              </w:rPr>
              <w:t>ISO14001</w:t>
            </w:r>
            <w:r>
              <w:rPr>
                <w:rFonts w:ascii="宋体" w:hAnsi="宋体" w:hint="eastAsia"/>
                <w:sz w:val="28"/>
                <w:szCs w:val="28"/>
              </w:rPr>
              <w:t>认证号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CQC认证号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23386D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联系人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23386D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地址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23386D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电话</w:t>
            </w: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  <w:tr w:rsidR="00114E42" w:rsidTr="008463CA">
        <w:trPr>
          <w:cantSplit/>
          <w:trHeight w:val="1134"/>
        </w:trPr>
        <w:tc>
          <w:tcPr>
            <w:tcW w:w="817" w:type="dxa"/>
          </w:tcPr>
          <w:p w:rsidR="00114E42" w:rsidRPr="009E07E5" w:rsidRDefault="00114E42" w:rsidP="009E07E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4E42" w:rsidRDefault="0023386D" w:rsidP="008463CA">
            <w:pPr>
              <w:spacing w:line="360" w:lineRule="auto"/>
              <w:jc w:val="left"/>
              <w:rPr>
                <w:rFonts w:ascii="宋体" w:hAnsi="宋体"/>
                <w:color w:val="010005"/>
                <w:sz w:val="28"/>
                <w:szCs w:val="28"/>
              </w:rPr>
            </w:pPr>
            <w:r>
              <w:rPr>
                <w:rFonts w:ascii="宋体" w:hAnsi="宋体" w:hint="eastAsia"/>
                <w:color w:val="010005"/>
                <w:sz w:val="28"/>
                <w:szCs w:val="28"/>
              </w:rPr>
              <w:t>公司简介</w:t>
            </w:r>
          </w:p>
          <w:p w:rsidR="008463CA" w:rsidRDefault="008463CA" w:rsidP="008463C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  <w:tc>
          <w:tcPr>
            <w:tcW w:w="4728" w:type="dxa"/>
          </w:tcPr>
          <w:p w:rsidR="00114E42" w:rsidRDefault="00114E42" w:rsidP="0091212A">
            <w:pPr>
              <w:spacing w:line="360" w:lineRule="auto"/>
              <w:rPr>
                <w:rFonts w:ascii="宋体" w:hAnsi="宋体"/>
                <w:color w:val="010005"/>
                <w:sz w:val="28"/>
                <w:szCs w:val="28"/>
              </w:rPr>
            </w:pPr>
          </w:p>
        </w:tc>
      </w:tr>
    </w:tbl>
    <w:p w:rsidR="00C47DFA" w:rsidRPr="0023386D" w:rsidRDefault="00050E3F" w:rsidP="000D331B">
      <w:pPr>
        <w:spacing w:line="960" w:lineRule="auto"/>
        <w:ind w:firstLineChars="950" w:firstLine="2660"/>
        <w:rPr>
          <w:rFonts w:ascii="宋体" w:hAnsi="宋体"/>
          <w:color w:val="010005"/>
          <w:sz w:val="28"/>
          <w:szCs w:val="28"/>
          <w:u w:val="single"/>
        </w:rPr>
      </w:pPr>
      <w:r w:rsidRPr="0091212A">
        <w:rPr>
          <w:rFonts w:ascii="宋体" w:hAnsi="宋体" w:hint="eastAsia"/>
          <w:color w:val="010005"/>
          <w:sz w:val="28"/>
          <w:szCs w:val="28"/>
        </w:rPr>
        <w:t>申请人：</w:t>
      </w:r>
      <w:r w:rsidR="000D331B">
        <w:rPr>
          <w:rFonts w:ascii="宋体" w:hAnsi="宋体" w:hint="eastAsia"/>
          <w:color w:val="010005"/>
          <w:sz w:val="28"/>
          <w:szCs w:val="28"/>
          <w:u w:val="single"/>
        </w:rPr>
        <w:t xml:space="preserve">               </w:t>
      </w:r>
      <w:r w:rsidR="00C47DFA" w:rsidRPr="0091212A">
        <w:rPr>
          <w:rFonts w:ascii="宋体" w:hAnsi="宋体" w:hint="eastAsia"/>
          <w:color w:val="010005"/>
          <w:sz w:val="28"/>
          <w:szCs w:val="28"/>
          <w:u w:val="single"/>
        </w:rPr>
        <w:t>（</w:t>
      </w:r>
      <w:r w:rsidR="008463CA">
        <w:rPr>
          <w:rFonts w:ascii="宋体" w:hAnsi="宋体" w:hint="eastAsia"/>
          <w:color w:val="010005"/>
          <w:sz w:val="28"/>
          <w:szCs w:val="28"/>
          <w:u w:val="single"/>
        </w:rPr>
        <w:t>签名</w:t>
      </w:r>
      <w:r w:rsidR="00C47DFA" w:rsidRPr="0091212A">
        <w:rPr>
          <w:rFonts w:ascii="宋体" w:hAnsi="宋体" w:hint="eastAsia"/>
          <w:color w:val="010005"/>
          <w:sz w:val="28"/>
          <w:szCs w:val="28"/>
          <w:u w:val="single"/>
        </w:rPr>
        <w:t>加盖公章）</w:t>
      </w:r>
    </w:p>
    <w:sectPr w:rsidR="00C47DFA" w:rsidRPr="0023386D" w:rsidSect="006A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CB" w:rsidRDefault="006D6CCB" w:rsidP="00FD58BA">
      <w:r>
        <w:separator/>
      </w:r>
    </w:p>
  </w:endnote>
  <w:endnote w:type="continuationSeparator" w:id="0">
    <w:p w:rsidR="006D6CCB" w:rsidRDefault="006D6CCB" w:rsidP="00FD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CB" w:rsidRDefault="006D6CCB" w:rsidP="00FD58BA">
      <w:r>
        <w:separator/>
      </w:r>
    </w:p>
  </w:footnote>
  <w:footnote w:type="continuationSeparator" w:id="0">
    <w:p w:rsidR="006D6CCB" w:rsidRDefault="006D6CCB" w:rsidP="00FD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5.%2."/>
      <w:lvlJc w:val="left"/>
      <w:pPr>
        <w:tabs>
          <w:tab w:val="left" w:pos="840"/>
        </w:tabs>
        <w:ind w:left="590" w:hanging="17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814547"/>
    <w:multiLevelType w:val="hybridMultilevel"/>
    <w:tmpl w:val="018CB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D"/>
    <w:rsid w:val="00050E3F"/>
    <w:rsid w:val="00051440"/>
    <w:rsid w:val="000D0BC9"/>
    <w:rsid w:val="000D331B"/>
    <w:rsid w:val="000F146F"/>
    <w:rsid w:val="00114E42"/>
    <w:rsid w:val="00137757"/>
    <w:rsid w:val="00182BD1"/>
    <w:rsid w:val="001917A8"/>
    <w:rsid w:val="00196499"/>
    <w:rsid w:val="001A1FB5"/>
    <w:rsid w:val="001B031A"/>
    <w:rsid w:val="001C5DC9"/>
    <w:rsid w:val="001F6D25"/>
    <w:rsid w:val="00232A6D"/>
    <w:rsid w:val="0023386D"/>
    <w:rsid w:val="00272890"/>
    <w:rsid w:val="0028087B"/>
    <w:rsid w:val="00294930"/>
    <w:rsid w:val="003158B3"/>
    <w:rsid w:val="003C0A9A"/>
    <w:rsid w:val="003E2631"/>
    <w:rsid w:val="003E43B3"/>
    <w:rsid w:val="0040711F"/>
    <w:rsid w:val="0044645F"/>
    <w:rsid w:val="0046725D"/>
    <w:rsid w:val="00467DED"/>
    <w:rsid w:val="0049048F"/>
    <w:rsid w:val="004B1B96"/>
    <w:rsid w:val="004E502D"/>
    <w:rsid w:val="00507330"/>
    <w:rsid w:val="00512993"/>
    <w:rsid w:val="00537819"/>
    <w:rsid w:val="005A60D1"/>
    <w:rsid w:val="00665F38"/>
    <w:rsid w:val="00673A91"/>
    <w:rsid w:val="006A0C41"/>
    <w:rsid w:val="006D6CCB"/>
    <w:rsid w:val="006E3CFF"/>
    <w:rsid w:val="007723A6"/>
    <w:rsid w:val="00787B42"/>
    <w:rsid w:val="008463CA"/>
    <w:rsid w:val="00855CF6"/>
    <w:rsid w:val="00884DB9"/>
    <w:rsid w:val="00885D80"/>
    <w:rsid w:val="0089270C"/>
    <w:rsid w:val="008B2163"/>
    <w:rsid w:val="008C5070"/>
    <w:rsid w:val="008F4796"/>
    <w:rsid w:val="0091212A"/>
    <w:rsid w:val="009834B7"/>
    <w:rsid w:val="00996E41"/>
    <w:rsid w:val="009A52A3"/>
    <w:rsid w:val="009A744D"/>
    <w:rsid w:val="009D1527"/>
    <w:rsid w:val="009E07E5"/>
    <w:rsid w:val="00A1429A"/>
    <w:rsid w:val="00A36AC7"/>
    <w:rsid w:val="00A378EF"/>
    <w:rsid w:val="00A67829"/>
    <w:rsid w:val="00A81F20"/>
    <w:rsid w:val="00A9192B"/>
    <w:rsid w:val="00A9737A"/>
    <w:rsid w:val="00AE7E81"/>
    <w:rsid w:val="00B11BC5"/>
    <w:rsid w:val="00B736A0"/>
    <w:rsid w:val="00B95274"/>
    <w:rsid w:val="00BC54F0"/>
    <w:rsid w:val="00BC5620"/>
    <w:rsid w:val="00C045BF"/>
    <w:rsid w:val="00C47DFA"/>
    <w:rsid w:val="00C83A32"/>
    <w:rsid w:val="00C90930"/>
    <w:rsid w:val="00C910BC"/>
    <w:rsid w:val="00CE3F55"/>
    <w:rsid w:val="00CF7C6C"/>
    <w:rsid w:val="00DB6EC3"/>
    <w:rsid w:val="00DD1293"/>
    <w:rsid w:val="00DF5B93"/>
    <w:rsid w:val="00E20AAB"/>
    <w:rsid w:val="00E33033"/>
    <w:rsid w:val="00E40392"/>
    <w:rsid w:val="00E440D6"/>
    <w:rsid w:val="00E5504D"/>
    <w:rsid w:val="00EB0596"/>
    <w:rsid w:val="00EB18DC"/>
    <w:rsid w:val="00F92FA0"/>
    <w:rsid w:val="00FB1FFC"/>
    <w:rsid w:val="00FB6523"/>
    <w:rsid w:val="00FD58BA"/>
    <w:rsid w:val="50CC731F"/>
    <w:rsid w:val="793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565D9-916A-440A-9B35-BFF529A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A0C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0C4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114E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rsid w:val="009E07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2015-11-24T07:26:00Z</dcterms:created>
  <dcterms:modified xsi:type="dcterms:W3CDTF">2015-11-24T07:27:00Z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